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0" w:type="dxa"/>
          <w:right w:w="0" w:type="dxa"/>
        </w:tblCellMar>
        <w:tblLook w:val="04A0" w:firstRow="1" w:lastRow="0" w:firstColumn="1" w:lastColumn="0" w:noHBand="0" w:noVBand="1"/>
      </w:tblPr>
      <w:tblGrid>
        <w:gridCol w:w="9072"/>
      </w:tblGrid>
      <w:tr w:rsidR="00C43B08" w:rsidRPr="00F4703B" w14:paraId="3AC5E46C" w14:textId="77777777" w:rsidTr="00E80D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802"/>
            </w:tblGrid>
            <w:tr w:rsidR="00C43B08" w:rsidRPr="00F4703B" w14:paraId="14E349E9" w14:textId="77777777" w:rsidTr="00E80D77">
              <w:tc>
                <w:tcPr>
                  <w:tcW w:w="0" w:type="auto"/>
                  <w:tcMar>
                    <w:top w:w="0" w:type="dxa"/>
                    <w:left w:w="135" w:type="dxa"/>
                    <w:bottom w:w="0" w:type="dxa"/>
                    <w:right w:w="135" w:type="dxa"/>
                  </w:tcMar>
                  <w:hideMark/>
                </w:tcPr>
                <w:p w14:paraId="4B5B9EAE" w14:textId="77777777" w:rsidR="00C43B08" w:rsidRPr="00F4703B" w:rsidRDefault="00C43B08" w:rsidP="00C43B08">
                  <w:pPr>
                    <w:spacing w:after="0" w:line="240" w:lineRule="auto"/>
                    <w:rPr>
                      <w:rFonts w:cstheme="minorHAnsi"/>
                      <w:b/>
                      <w:bCs/>
                      <w:sz w:val="40"/>
                      <w:szCs w:val="40"/>
                      <w:lang w:eastAsia="nl-NL"/>
                    </w:rPr>
                  </w:pPr>
                </w:p>
              </w:tc>
            </w:tr>
          </w:tbl>
          <w:p w14:paraId="6E973B2B" w14:textId="38628716" w:rsidR="00F4703B" w:rsidRPr="00F4703B" w:rsidRDefault="00F4703B" w:rsidP="00C43B08">
            <w:pPr>
              <w:spacing w:after="0" w:line="240" w:lineRule="auto"/>
              <w:rPr>
                <w:rFonts w:eastAsia="Times New Roman" w:cstheme="minorHAnsi"/>
                <w:b/>
                <w:bCs/>
                <w:sz w:val="40"/>
                <w:szCs w:val="40"/>
                <w:lang w:eastAsia="nl-NL"/>
              </w:rPr>
            </w:pPr>
            <w:r w:rsidRPr="00F4703B">
              <w:rPr>
                <w:rFonts w:eastAsia="Times New Roman" w:cstheme="minorHAnsi"/>
                <w:b/>
                <w:bCs/>
                <w:sz w:val="40"/>
                <w:szCs w:val="40"/>
                <w:lang w:eastAsia="nl-NL"/>
              </w:rPr>
              <w:t>Schalkwijk aan Zet 2021: heb jij al een plan voor jouw wijk?</w:t>
            </w:r>
          </w:p>
        </w:tc>
      </w:tr>
      <w:tr w:rsidR="00C43B08" w:rsidRPr="00C43B08" w14:paraId="1C795003" w14:textId="77777777" w:rsidTr="00E80D77">
        <w:tc>
          <w:tcPr>
            <w:tcW w:w="0" w:type="auto"/>
            <w:tcMar>
              <w:top w:w="135" w:type="dxa"/>
              <w:left w:w="0" w:type="dxa"/>
              <w:bottom w:w="0" w:type="dxa"/>
              <w:right w:w="0" w:type="dxa"/>
            </w:tcMa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9072"/>
            </w:tblGrid>
            <w:tr w:rsidR="00C43B08" w:rsidRPr="00F4703B" w14:paraId="229A011E" w14:textId="77777777" w:rsidTr="00E80D77">
              <w:trPr>
                <w:tblCellSpacing w:w="0" w:type="dxa"/>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72"/>
                  </w:tblGrid>
                  <w:tr w:rsidR="00C43B08" w:rsidRPr="00F4703B" w14:paraId="24BB657B" w14:textId="77777777" w:rsidTr="00E80D77">
                    <w:trPr>
                      <w:trHeight w:val="13326"/>
                    </w:trPr>
                    <w:tc>
                      <w:tcPr>
                        <w:tcW w:w="0" w:type="auto"/>
                        <w:tcMar>
                          <w:top w:w="0" w:type="dxa"/>
                          <w:left w:w="270" w:type="dxa"/>
                          <w:bottom w:w="135" w:type="dxa"/>
                          <w:right w:w="270" w:type="dxa"/>
                        </w:tcMar>
                        <w:hideMark/>
                      </w:tcPr>
                      <w:p w14:paraId="54D8CA31" w14:textId="77777777" w:rsidR="00C43B08" w:rsidRPr="00F4703B" w:rsidRDefault="00C43B08" w:rsidP="00C43B08">
                        <w:pPr>
                          <w:spacing w:after="0" w:line="240" w:lineRule="auto"/>
                          <w:ind w:left="-276"/>
                          <w:rPr>
                            <w:rFonts w:cstheme="minorHAnsi"/>
                            <w:b/>
                            <w:bCs/>
                            <w:sz w:val="24"/>
                            <w:szCs w:val="24"/>
                            <w:lang w:eastAsia="nl-NL"/>
                          </w:rPr>
                        </w:pPr>
                        <w:r w:rsidRPr="00F4703B">
                          <w:rPr>
                            <w:rFonts w:cstheme="minorHAnsi"/>
                            <w:noProof/>
                            <w:sz w:val="24"/>
                            <w:szCs w:val="24"/>
                            <w:lang w:eastAsia="nl-NL"/>
                          </w:rPr>
                          <w:lastRenderedPageBreak/>
                          <w:drawing>
                            <wp:inline distT="0" distB="0" distL="0" distR="0" wp14:anchorId="2172975D" wp14:editId="44258D9F">
                              <wp:extent cx="5372100" cy="19888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2100" cy="1988820"/>
                                      </a:xfrm>
                                      <a:prstGeom prst="rect">
                                        <a:avLst/>
                                      </a:prstGeom>
                                      <a:noFill/>
                                      <a:ln>
                                        <a:noFill/>
                                      </a:ln>
                                    </pic:spPr>
                                  </pic:pic>
                                </a:graphicData>
                              </a:graphic>
                            </wp:inline>
                          </w:drawing>
                        </w:r>
                      </w:p>
                      <w:p w14:paraId="1BD1942B" w14:textId="77777777" w:rsidR="00C43B08" w:rsidRPr="00F4703B" w:rsidRDefault="00C43B08" w:rsidP="00C43B08">
                        <w:pPr>
                          <w:spacing w:after="0" w:line="240" w:lineRule="auto"/>
                          <w:ind w:left="-276"/>
                          <w:rPr>
                            <w:rFonts w:cstheme="minorHAnsi"/>
                            <w:b/>
                            <w:bCs/>
                            <w:sz w:val="24"/>
                            <w:szCs w:val="24"/>
                            <w:lang w:eastAsia="nl-NL"/>
                          </w:rPr>
                        </w:pPr>
                      </w:p>
                      <w:p w14:paraId="522DEB58" w14:textId="08777A18" w:rsidR="00C43B08" w:rsidRPr="00F4703B" w:rsidRDefault="00C43B08" w:rsidP="00C43B08">
                        <w:pPr>
                          <w:spacing w:after="0" w:line="240" w:lineRule="auto"/>
                          <w:ind w:left="-276"/>
                          <w:rPr>
                            <w:rFonts w:cstheme="minorHAnsi"/>
                            <w:sz w:val="24"/>
                            <w:szCs w:val="24"/>
                            <w:lang w:eastAsia="nl-NL"/>
                          </w:rPr>
                        </w:pPr>
                        <w:r w:rsidRPr="00F4703B">
                          <w:rPr>
                            <w:rFonts w:cstheme="minorHAnsi"/>
                            <w:b/>
                            <w:bCs/>
                            <w:sz w:val="24"/>
                            <w:szCs w:val="24"/>
                            <w:lang w:eastAsia="nl-NL"/>
                          </w:rPr>
                          <w:t>Schalkwijk aan Zet</w:t>
                        </w:r>
                        <w:r w:rsidR="00F4703B" w:rsidRPr="00F4703B">
                          <w:rPr>
                            <w:rFonts w:cstheme="minorHAnsi"/>
                            <w:b/>
                            <w:bCs/>
                            <w:sz w:val="24"/>
                            <w:szCs w:val="24"/>
                            <w:lang w:eastAsia="nl-NL"/>
                          </w:rPr>
                          <w:t xml:space="preserve"> 2020</w:t>
                        </w:r>
                        <w:r w:rsidRPr="00F4703B">
                          <w:rPr>
                            <w:rFonts w:cstheme="minorHAnsi"/>
                            <w:b/>
                            <w:bCs/>
                            <w:sz w:val="24"/>
                            <w:szCs w:val="24"/>
                            <w:lang w:eastAsia="nl-NL"/>
                          </w:rPr>
                          <w:t xml:space="preserve">: goed op dreef </w:t>
                        </w:r>
                        <w:r w:rsidRPr="00F4703B">
                          <w:rPr>
                            <w:rFonts w:cstheme="minorHAnsi"/>
                            <w:b/>
                            <w:bCs/>
                            <w:sz w:val="24"/>
                            <w:szCs w:val="24"/>
                            <w:lang w:eastAsia="nl-NL"/>
                          </w:rPr>
                          <w:br/>
                        </w:r>
                      </w:p>
                      <w:p w14:paraId="46AA71E0" w14:textId="74A1BA01" w:rsidR="00C43B08" w:rsidRDefault="00C43B08" w:rsidP="00C43B08">
                        <w:pPr>
                          <w:spacing w:after="0" w:line="240" w:lineRule="auto"/>
                          <w:ind w:left="-276"/>
                          <w:rPr>
                            <w:rFonts w:cstheme="minorHAnsi"/>
                            <w:sz w:val="24"/>
                            <w:szCs w:val="24"/>
                            <w:lang w:eastAsia="nl-NL"/>
                          </w:rPr>
                        </w:pPr>
                        <w:r w:rsidRPr="00F4703B">
                          <w:rPr>
                            <w:rFonts w:cstheme="minorHAnsi"/>
                            <w:sz w:val="24"/>
                            <w:szCs w:val="24"/>
                            <w:lang w:eastAsia="nl-NL"/>
                          </w:rPr>
                          <w:t xml:space="preserve">Vorig jaar stelde de gemeenteraad 70.000 euro beschikbaar voor ideeën die Schalkwijk gezelliger, veiliger of mooier maken. Uit de maar liefst 94 ingediende ideeën kozen de </w:t>
                        </w:r>
                        <w:proofErr w:type="spellStart"/>
                        <w:r w:rsidRPr="00F4703B">
                          <w:rPr>
                            <w:rFonts w:cstheme="minorHAnsi"/>
                            <w:sz w:val="24"/>
                            <w:szCs w:val="24"/>
                            <w:lang w:eastAsia="nl-NL"/>
                          </w:rPr>
                          <w:t>Schalkwijkers</w:t>
                        </w:r>
                        <w:proofErr w:type="spellEnd"/>
                        <w:r w:rsidRPr="00F4703B">
                          <w:rPr>
                            <w:rFonts w:cstheme="minorHAnsi"/>
                            <w:sz w:val="24"/>
                            <w:szCs w:val="24"/>
                            <w:lang w:eastAsia="nl-NL"/>
                          </w:rPr>
                          <w:t xml:space="preserve"> er 13 die in 2021 worden gerealiseerd. Hoe staat het nu met de winnende plannen? Bijna alle winnaars zijn inmiddels gestart met de uitvoering van hun idee, of doen dat op heel korte termijn. Sommige plannen krijgen al echt vorm, zoals de </w:t>
                        </w:r>
                        <w:proofErr w:type="spellStart"/>
                        <w:r w:rsidRPr="00F4703B">
                          <w:rPr>
                            <w:rFonts w:cstheme="minorHAnsi"/>
                            <w:sz w:val="24"/>
                            <w:szCs w:val="24"/>
                            <w:lang w:eastAsia="nl-NL"/>
                          </w:rPr>
                          <w:t>Schalkwijkse</w:t>
                        </w:r>
                        <w:proofErr w:type="spellEnd"/>
                        <w:r w:rsidRPr="00F4703B">
                          <w:rPr>
                            <w:rFonts w:cstheme="minorHAnsi"/>
                            <w:sz w:val="24"/>
                            <w:szCs w:val="24"/>
                            <w:lang w:eastAsia="nl-NL"/>
                          </w:rPr>
                          <w:t xml:space="preserve"> honingstand en het Onderwijsloket Schalkwijk. En sommige plannen zijn al uitgevoerd. Eind april is het verhaal over </w:t>
                        </w:r>
                        <w:proofErr w:type="spellStart"/>
                        <w:r w:rsidRPr="00F4703B">
                          <w:rPr>
                            <w:rFonts w:cstheme="minorHAnsi"/>
                            <w:sz w:val="24"/>
                            <w:szCs w:val="24"/>
                            <w:lang w:eastAsia="nl-NL"/>
                          </w:rPr>
                          <w:t>Schalkwijkse</w:t>
                        </w:r>
                        <w:proofErr w:type="spellEnd"/>
                        <w:r w:rsidRPr="00F4703B">
                          <w:rPr>
                            <w:rFonts w:cstheme="minorHAnsi"/>
                            <w:sz w:val="24"/>
                            <w:szCs w:val="24"/>
                            <w:lang w:eastAsia="nl-NL"/>
                          </w:rPr>
                          <w:t xml:space="preserve"> ‘Best </w:t>
                        </w:r>
                        <w:proofErr w:type="spellStart"/>
                        <w:r w:rsidRPr="00F4703B">
                          <w:rPr>
                            <w:rFonts w:cstheme="minorHAnsi"/>
                            <w:sz w:val="24"/>
                            <w:szCs w:val="24"/>
                            <w:lang w:eastAsia="nl-NL"/>
                          </w:rPr>
                          <w:t>Friends</w:t>
                        </w:r>
                        <w:proofErr w:type="spellEnd"/>
                        <w:r w:rsidRPr="00F4703B">
                          <w:rPr>
                            <w:rFonts w:cstheme="minorHAnsi"/>
                            <w:sz w:val="24"/>
                            <w:szCs w:val="24"/>
                            <w:lang w:eastAsia="nl-NL"/>
                          </w:rPr>
                          <w:t xml:space="preserve">’ in de Haarlemse Kinderkrant verschenen. </w:t>
                        </w:r>
                        <w:r w:rsidR="0036256E">
                          <w:rPr>
                            <w:rFonts w:cstheme="minorHAnsi"/>
                            <w:sz w:val="24"/>
                            <w:szCs w:val="24"/>
                            <w:lang w:eastAsia="nl-NL"/>
                          </w:rPr>
                          <w:t xml:space="preserve">Aan het Spaarne zijn twee extra zitbankjes geplaatst. </w:t>
                        </w:r>
                        <w:r w:rsidRPr="00F4703B">
                          <w:rPr>
                            <w:rFonts w:cstheme="minorHAnsi"/>
                            <w:sz w:val="24"/>
                            <w:szCs w:val="24"/>
                            <w:lang w:eastAsia="nl-NL"/>
                          </w:rPr>
                          <w:t xml:space="preserve">En de elektrische smiley-borden, die automobilisten attenderen op hun snelheid, zijn geplaatst op de Boerhaavelaan en de </w:t>
                        </w:r>
                        <w:proofErr w:type="spellStart"/>
                        <w:r w:rsidRPr="00F4703B">
                          <w:rPr>
                            <w:rFonts w:cstheme="minorHAnsi"/>
                            <w:sz w:val="24"/>
                            <w:szCs w:val="24"/>
                            <w:lang w:eastAsia="nl-NL"/>
                          </w:rPr>
                          <w:t>Bernadottelaan</w:t>
                        </w:r>
                        <w:proofErr w:type="spellEnd"/>
                        <w:r w:rsidRPr="00F4703B">
                          <w:rPr>
                            <w:rFonts w:cstheme="minorHAnsi"/>
                            <w:sz w:val="24"/>
                            <w:szCs w:val="24"/>
                            <w:lang w:eastAsia="nl-NL"/>
                          </w:rPr>
                          <w:t xml:space="preserve">. </w:t>
                        </w:r>
                      </w:p>
                      <w:p w14:paraId="7B69B198" w14:textId="20CF1087" w:rsidR="0036256E" w:rsidRDefault="0036256E" w:rsidP="00C43B08">
                        <w:pPr>
                          <w:spacing w:after="0" w:line="240" w:lineRule="auto"/>
                          <w:ind w:left="-276"/>
                          <w:rPr>
                            <w:rFonts w:cstheme="minorHAnsi"/>
                            <w:sz w:val="24"/>
                            <w:szCs w:val="24"/>
                            <w:lang w:eastAsia="nl-NL"/>
                          </w:rPr>
                        </w:pPr>
                      </w:p>
                      <w:p w14:paraId="42B9CBB5" w14:textId="6CC8AF39" w:rsidR="0036256E" w:rsidRDefault="0036256E" w:rsidP="00C43B08">
                        <w:pPr>
                          <w:spacing w:after="0" w:line="240" w:lineRule="auto"/>
                          <w:ind w:left="-276"/>
                          <w:rPr>
                            <w:rFonts w:cstheme="minorHAnsi"/>
                            <w:sz w:val="24"/>
                            <w:szCs w:val="24"/>
                            <w:lang w:eastAsia="nl-NL"/>
                          </w:rPr>
                        </w:pPr>
                      </w:p>
                      <w:p w14:paraId="69F7210E" w14:textId="24409177" w:rsidR="0036256E" w:rsidRDefault="0036256E" w:rsidP="00C43B08">
                        <w:pPr>
                          <w:spacing w:after="0" w:line="240" w:lineRule="auto"/>
                          <w:ind w:left="-276"/>
                          <w:rPr>
                            <w:rFonts w:cstheme="minorHAnsi"/>
                            <w:sz w:val="24"/>
                            <w:szCs w:val="24"/>
                            <w:lang w:eastAsia="nl-NL"/>
                          </w:rPr>
                        </w:pPr>
                        <w:r>
                          <w:rPr>
                            <w:rFonts w:cstheme="minorHAnsi"/>
                            <w:noProof/>
                            <w:sz w:val="24"/>
                            <w:szCs w:val="24"/>
                            <w:lang w:eastAsia="nl-NL"/>
                          </w:rPr>
                          <w:lastRenderedPageBreak/>
                          <w:drawing>
                            <wp:inline distT="0" distB="0" distL="0" distR="0" wp14:anchorId="5C194AD6" wp14:editId="5DD1027A">
                              <wp:extent cx="7680960" cy="5760720"/>
                              <wp:effectExtent l="7620" t="0" r="3810" b="3810"/>
                              <wp:docPr id="1" name="Afbeelding 1" descr="Afbeelding met boom,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087 Boerhaavelaan smileybord (1).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6F574D17" w14:textId="03356B90" w:rsidR="0036256E" w:rsidRDefault="0036256E" w:rsidP="00C43B08">
                        <w:pPr>
                          <w:spacing w:after="0" w:line="240" w:lineRule="auto"/>
                          <w:ind w:left="-276"/>
                          <w:rPr>
                            <w:rFonts w:cstheme="minorHAnsi"/>
                            <w:sz w:val="24"/>
                            <w:szCs w:val="24"/>
                            <w:lang w:eastAsia="nl-NL"/>
                          </w:rPr>
                        </w:pPr>
                      </w:p>
                      <w:p w14:paraId="336C1EB2" w14:textId="55E27306" w:rsidR="0036256E" w:rsidRDefault="0036256E" w:rsidP="00C43B08">
                        <w:pPr>
                          <w:spacing w:after="0" w:line="240" w:lineRule="auto"/>
                          <w:ind w:left="-276"/>
                          <w:rPr>
                            <w:rFonts w:cstheme="minorHAnsi"/>
                            <w:sz w:val="24"/>
                            <w:szCs w:val="24"/>
                            <w:lang w:eastAsia="nl-NL"/>
                          </w:rPr>
                        </w:pPr>
                      </w:p>
                      <w:p w14:paraId="6B638E49" w14:textId="65566FF1" w:rsidR="0036256E" w:rsidRDefault="0036256E" w:rsidP="00C43B08">
                        <w:pPr>
                          <w:spacing w:after="0" w:line="240" w:lineRule="auto"/>
                          <w:ind w:left="-276"/>
                          <w:rPr>
                            <w:rFonts w:cstheme="minorHAnsi"/>
                            <w:sz w:val="24"/>
                            <w:szCs w:val="24"/>
                            <w:lang w:eastAsia="nl-NL"/>
                          </w:rPr>
                        </w:pPr>
                      </w:p>
                      <w:p w14:paraId="40116045" w14:textId="77777777" w:rsidR="0036256E" w:rsidRPr="00F4703B" w:rsidRDefault="0036256E" w:rsidP="00C43B08">
                        <w:pPr>
                          <w:spacing w:after="0" w:line="240" w:lineRule="auto"/>
                          <w:ind w:left="-276"/>
                          <w:rPr>
                            <w:rFonts w:cstheme="minorHAnsi"/>
                            <w:sz w:val="24"/>
                            <w:szCs w:val="24"/>
                            <w:lang w:eastAsia="nl-NL"/>
                          </w:rPr>
                        </w:pPr>
                      </w:p>
                      <w:p w14:paraId="72218043" w14:textId="286BA962" w:rsidR="00C43B08" w:rsidRDefault="00C43B08" w:rsidP="00C43B08">
                        <w:pPr>
                          <w:spacing w:after="0" w:line="330" w:lineRule="atLeast"/>
                          <w:rPr>
                            <w:rFonts w:cstheme="minorHAnsi"/>
                            <w:color w:val="757575"/>
                            <w:sz w:val="24"/>
                            <w:szCs w:val="24"/>
                            <w:lang w:eastAsia="nl-NL"/>
                          </w:rPr>
                        </w:pPr>
                      </w:p>
                      <w:p w14:paraId="454DE719" w14:textId="58A78365" w:rsidR="0036256E" w:rsidRDefault="0036256E" w:rsidP="00C43B08">
                        <w:pPr>
                          <w:spacing w:after="0" w:line="330" w:lineRule="atLeast"/>
                          <w:rPr>
                            <w:rFonts w:cstheme="minorHAnsi"/>
                            <w:color w:val="757575"/>
                            <w:sz w:val="24"/>
                            <w:szCs w:val="24"/>
                            <w:lang w:eastAsia="nl-NL"/>
                          </w:rPr>
                        </w:pPr>
                      </w:p>
                      <w:p w14:paraId="2D68A750" w14:textId="77777777" w:rsidR="0036256E" w:rsidRPr="00F4703B" w:rsidRDefault="0036256E" w:rsidP="00C43B08">
                        <w:pPr>
                          <w:spacing w:after="0" w:line="330" w:lineRule="atLeast"/>
                          <w:rPr>
                            <w:rFonts w:cstheme="minorHAnsi"/>
                            <w:color w:val="757575"/>
                            <w:sz w:val="24"/>
                            <w:szCs w:val="24"/>
                            <w:lang w:eastAsia="nl-NL"/>
                          </w:rPr>
                        </w:pPr>
                      </w:p>
                      <w:p w14:paraId="0A4290FD" w14:textId="77777777" w:rsidR="00C43B08" w:rsidRPr="00F4703B" w:rsidRDefault="00C43B08" w:rsidP="00C43B08">
                        <w:pPr>
                          <w:spacing w:after="0" w:line="330" w:lineRule="atLeast"/>
                          <w:rPr>
                            <w:rFonts w:cstheme="minorHAnsi"/>
                            <w:color w:val="757575"/>
                            <w:sz w:val="24"/>
                            <w:szCs w:val="24"/>
                            <w:lang w:eastAsia="nl-NL"/>
                          </w:rPr>
                        </w:pPr>
                      </w:p>
                      <w:p w14:paraId="36C0FD1F" w14:textId="0706E945" w:rsidR="00C43B08" w:rsidRPr="00F4703B" w:rsidRDefault="0036256E" w:rsidP="00C43B08">
                        <w:pPr>
                          <w:spacing w:after="0" w:line="405" w:lineRule="atLeast"/>
                          <w:outlineLvl w:val="2"/>
                          <w:rPr>
                            <w:rFonts w:cstheme="minorHAnsi"/>
                            <w:b/>
                            <w:bCs/>
                            <w:sz w:val="24"/>
                            <w:szCs w:val="24"/>
                            <w:lang w:eastAsia="nl-NL"/>
                          </w:rPr>
                        </w:pPr>
                        <w:r>
                          <w:rPr>
                            <w:rFonts w:cstheme="minorHAnsi"/>
                            <w:noProof/>
                            <w:sz w:val="24"/>
                            <w:szCs w:val="24"/>
                            <w:lang w:eastAsia="nl-NL"/>
                          </w:rPr>
                          <w:drawing>
                            <wp:inline distT="0" distB="0" distL="0" distR="0" wp14:anchorId="2F2FA55A" wp14:editId="51E74AC1">
                              <wp:extent cx="7680960" cy="5760720"/>
                              <wp:effectExtent l="7620" t="0" r="3810" b="3810"/>
                              <wp:docPr id="3" name="Afbeelding 3" descr="Afbeelding met boom, buiten,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087 Boerhaavelaan smileybord (5).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tc>
                  </w:tr>
                </w:tbl>
                <w:p w14:paraId="4430E3A5" w14:textId="77777777" w:rsidR="00C43B08" w:rsidRPr="00F4703B" w:rsidRDefault="00C43B08" w:rsidP="00C43B08">
                  <w:pPr>
                    <w:spacing w:after="0" w:line="240" w:lineRule="auto"/>
                    <w:rPr>
                      <w:rFonts w:eastAsia="Times New Roman" w:cstheme="minorHAnsi"/>
                      <w:sz w:val="24"/>
                      <w:szCs w:val="24"/>
                      <w:lang w:eastAsia="nl-NL"/>
                    </w:rPr>
                  </w:pPr>
                </w:p>
              </w:tc>
            </w:tr>
          </w:tbl>
          <w:p w14:paraId="09299D04" w14:textId="50634806" w:rsidR="00C43B08" w:rsidRPr="00F4703B" w:rsidRDefault="00C43B08" w:rsidP="00C43B08">
            <w:pPr>
              <w:spacing w:after="0" w:line="240" w:lineRule="auto"/>
              <w:rPr>
                <w:rFonts w:eastAsia="Times New Roman" w:cstheme="minorHAnsi"/>
                <w:sz w:val="24"/>
                <w:szCs w:val="24"/>
                <w:lang w:eastAsia="nl-NL"/>
              </w:rPr>
            </w:pPr>
          </w:p>
        </w:tc>
      </w:tr>
      <w:tr w:rsidR="0036256E" w:rsidRPr="00C43B08" w14:paraId="01F74420" w14:textId="77777777" w:rsidTr="00E80D77">
        <w:tc>
          <w:tcPr>
            <w:tcW w:w="0" w:type="auto"/>
            <w:tcMar>
              <w:top w:w="135" w:type="dxa"/>
              <w:left w:w="0" w:type="dxa"/>
              <w:bottom w:w="0" w:type="dxa"/>
              <w:right w:w="0" w:type="dxa"/>
            </w:tcMar>
          </w:tcPr>
          <w:p w14:paraId="0C78663F" w14:textId="416163C5" w:rsidR="0036256E" w:rsidRPr="00F4703B" w:rsidRDefault="0036256E" w:rsidP="00C43B08">
            <w:pPr>
              <w:spacing w:after="0" w:line="240" w:lineRule="auto"/>
              <w:ind w:left="-276"/>
              <w:rPr>
                <w:rFonts w:cstheme="minorHAnsi"/>
                <w:noProof/>
                <w:sz w:val="24"/>
                <w:szCs w:val="24"/>
                <w:lang w:eastAsia="nl-NL"/>
              </w:rPr>
            </w:pPr>
          </w:p>
        </w:tc>
      </w:tr>
    </w:tbl>
    <w:p w14:paraId="456AAE8A" w14:textId="77777777" w:rsidR="0036256E" w:rsidRPr="00F4703B" w:rsidRDefault="0036256E" w:rsidP="0036256E">
      <w:pPr>
        <w:spacing w:after="0" w:line="240" w:lineRule="auto"/>
        <w:ind w:left="-276"/>
        <w:rPr>
          <w:rFonts w:cstheme="minorHAnsi"/>
          <w:sz w:val="24"/>
          <w:szCs w:val="24"/>
          <w:lang w:eastAsia="nl-NL"/>
        </w:rPr>
      </w:pPr>
      <w:r w:rsidRPr="00F4703B">
        <w:rPr>
          <w:rFonts w:cstheme="minorHAnsi"/>
          <w:sz w:val="24"/>
          <w:szCs w:val="24"/>
          <w:lang w:eastAsia="nl-NL"/>
        </w:rPr>
        <w:t xml:space="preserve">In de nieuwsbrief Schalkwijk aan Zet is te lezen waar iedereen mee bezig is. Je kan je gratis abonneren via </w:t>
      </w:r>
      <w:hyperlink r:id="rId8" w:history="1">
        <w:r w:rsidRPr="00F4703B">
          <w:rPr>
            <w:rFonts w:cstheme="minorHAnsi"/>
            <w:color w:val="0000FF"/>
            <w:sz w:val="24"/>
            <w:szCs w:val="24"/>
            <w:u w:val="single"/>
            <w:lang w:eastAsia="nl-NL"/>
          </w:rPr>
          <w:t>https://www.haarlem.nl/schalkwijk-aan-zet/</w:t>
        </w:r>
      </w:hyperlink>
      <w:r w:rsidRPr="00F4703B">
        <w:rPr>
          <w:rFonts w:cstheme="minorHAnsi"/>
          <w:sz w:val="24"/>
          <w:szCs w:val="24"/>
          <w:lang w:eastAsia="nl-NL"/>
        </w:rPr>
        <w:t>.</w:t>
      </w:r>
      <w:r w:rsidRPr="00F4703B">
        <w:rPr>
          <w:rFonts w:cstheme="minorHAnsi"/>
          <w:sz w:val="24"/>
          <w:szCs w:val="24"/>
          <w:lang w:eastAsia="nl-NL"/>
        </w:rPr>
        <w:br/>
      </w:r>
    </w:p>
    <w:p w14:paraId="28B6CA43" w14:textId="77777777" w:rsidR="0036256E" w:rsidRPr="00F4703B" w:rsidRDefault="0036256E" w:rsidP="0036256E">
      <w:pPr>
        <w:spacing w:after="0" w:line="240" w:lineRule="auto"/>
        <w:ind w:left="-276"/>
        <w:rPr>
          <w:rFonts w:cstheme="minorHAnsi"/>
          <w:b/>
          <w:bCs/>
          <w:sz w:val="24"/>
          <w:szCs w:val="24"/>
          <w:lang w:eastAsia="nl-NL"/>
        </w:rPr>
      </w:pPr>
      <w:r w:rsidRPr="00F4703B">
        <w:rPr>
          <w:rFonts w:cstheme="minorHAnsi"/>
          <w:b/>
          <w:bCs/>
          <w:sz w:val="24"/>
          <w:szCs w:val="24"/>
          <w:lang w:eastAsia="nl-NL"/>
        </w:rPr>
        <w:t>Schalkwijk aan Zet 2021</w:t>
      </w:r>
      <w:r>
        <w:rPr>
          <w:rFonts w:cstheme="minorHAnsi"/>
          <w:b/>
          <w:bCs/>
          <w:sz w:val="24"/>
          <w:szCs w:val="24"/>
          <w:lang w:eastAsia="nl-NL"/>
        </w:rPr>
        <w:t>: doe mee!</w:t>
      </w:r>
    </w:p>
    <w:p w14:paraId="077A35EC" w14:textId="77777777" w:rsidR="0036256E" w:rsidRDefault="0036256E" w:rsidP="0036256E">
      <w:pPr>
        <w:spacing w:after="0" w:line="240" w:lineRule="auto"/>
        <w:ind w:left="-276"/>
        <w:rPr>
          <w:rFonts w:cstheme="minorHAnsi"/>
          <w:sz w:val="24"/>
          <w:szCs w:val="24"/>
          <w:lang w:eastAsia="nl-NL"/>
        </w:rPr>
      </w:pPr>
      <w:r w:rsidRPr="00F4703B">
        <w:rPr>
          <w:rFonts w:cstheme="minorHAnsi"/>
          <w:sz w:val="24"/>
          <w:szCs w:val="24"/>
          <w:lang w:eastAsia="nl-NL"/>
        </w:rPr>
        <w:t xml:space="preserve">Team Schalkwijk aan Zet is inmiddels gestart met de voorbereidingen voor de tweede editie. De website </w:t>
      </w:r>
      <w:hyperlink r:id="rId9" w:history="1">
        <w:r w:rsidRPr="00F4703B">
          <w:rPr>
            <w:rStyle w:val="Hyperlink"/>
            <w:rFonts w:cstheme="minorHAnsi"/>
            <w:sz w:val="24"/>
            <w:szCs w:val="24"/>
            <w:lang w:eastAsia="nl-NL"/>
          </w:rPr>
          <w:t>www.schalkwijkaanzet.nl</w:t>
        </w:r>
      </w:hyperlink>
      <w:r w:rsidRPr="00F4703B">
        <w:rPr>
          <w:rFonts w:cstheme="minorHAnsi"/>
          <w:sz w:val="24"/>
          <w:szCs w:val="24"/>
          <w:lang w:eastAsia="nl-NL"/>
        </w:rPr>
        <w:t xml:space="preserve"> gaat op zaterdag 18 september de lucht in. Vanaf die dag tot en met 18 oktober kan iedereen met hart voor Schalkwijk een plan voor de wijk indienen.</w:t>
      </w:r>
    </w:p>
    <w:p w14:paraId="76736072" w14:textId="77777777" w:rsidR="0036256E" w:rsidRPr="00F4703B" w:rsidRDefault="0036256E" w:rsidP="0036256E">
      <w:pPr>
        <w:spacing w:after="0" w:line="240" w:lineRule="auto"/>
        <w:ind w:left="-276"/>
        <w:rPr>
          <w:rFonts w:cstheme="minorHAnsi"/>
          <w:sz w:val="24"/>
          <w:szCs w:val="24"/>
          <w:lang w:eastAsia="nl-NL"/>
        </w:rPr>
      </w:pPr>
      <w:r>
        <w:t>De belangrijkste spelregels zijn:</w:t>
      </w:r>
    </w:p>
    <w:p w14:paraId="4347DAB8" w14:textId="77777777" w:rsidR="0036256E" w:rsidRDefault="0036256E" w:rsidP="0036256E">
      <w:pPr>
        <w:pStyle w:val="Lijstalinea"/>
        <w:numPr>
          <w:ilvl w:val="0"/>
          <w:numId w:val="4"/>
        </w:numPr>
      </w:pPr>
      <w:r>
        <w:t>je moet je plan in principe zelf binnen een jaar zelf kunnen opzetten en uitvoeren (bij zaken op straat helpt de gemeente)</w:t>
      </w:r>
    </w:p>
    <w:p w14:paraId="369E8E80" w14:textId="77777777" w:rsidR="0036256E" w:rsidRDefault="0036256E" w:rsidP="0036256E">
      <w:pPr>
        <w:pStyle w:val="Lijstalinea"/>
        <w:numPr>
          <w:ilvl w:val="0"/>
          <w:numId w:val="3"/>
        </w:numPr>
      </w:pPr>
      <w:r>
        <w:t>het bedrag dat je ervoor nodig hebt ligt tussen 3.000 en 70.000 euro</w:t>
      </w:r>
    </w:p>
    <w:p w14:paraId="7BCD8D2D" w14:textId="77777777" w:rsidR="0036256E" w:rsidRDefault="0036256E" w:rsidP="0036256E">
      <w:pPr>
        <w:pStyle w:val="Lijstalinea"/>
        <w:numPr>
          <w:ilvl w:val="0"/>
          <w:numId w:val="3"/>
        </w:numPr>
      </w:pPr>
      <w:r>
        <w:t>het plan is niet voor commerciële, ideologische, religieuze of priv</w:t>
      </w:r>
      <w:r>
        <w:rPr>
          <w:rFonts w:cstheme="majorHAnsi"/>
        </w:rPr>
        <w:t>é</w:t>
      </w:r>
      <w:r>
        <w:t>doelen</w:t>
      </w:r>
    </w:p>
    <w:p w14:paraId="17ADFEE5" w14:textId="77777777" w:rsidR="0036256E" w:rsidRDefault="0036256E" w:rsidP="0036256E">
      <w:pPr>
        <w:pStyle w:val="Lijstalinea"/>
        <w:numPr>
          <w:ilvl w:val="0"/>
          <w:numId w:val="3"/>
        </w:numPr>
      </w:pPr>
      <w:r>
        <w:t xml:space="preserve">het budget dat je kan aanvragen is eenmalig en voor een concreet plan. </w:t>
      </w:r>
    </w:p>
    <w:p w14:paraId="0918614D" w14:textId="77777777" w:rsidR="0036256E" w:rsidRDefault="0036256E" w:rsidP="0036256E">
      <w:pPr>
        <w:ind w:left="360"/>
      </w:pPr>
      <w:r>
        <w:t xml:space="preserve">De overige voorwaarden lees je straks op de website en nu al op </w:t>
      </w:r>
      <w:hyperlink r:id="rId10" w:history="1">
        <w:r w:rsidRPr="00097629">
          <w:rPr>
            <w:rStyle w:val="Hyperlink"/>
          </w:rPr>
          <w:t>www.haarlem.nl/schalkwijk-aan-zet/</w:t>
        </w:r>
      </w:hyperlink>
      <w:r>
        <w:t xml:space="preserve">. </w:t>
      </w:r>
    </w:p>
    <w:p w14:paraId="07596CBE" w14:textId="77777777" w:rsidR="0036256E" w:rsidRPr="0036256E" w:rsidRDefault="0036256E" w:rsidP="0036256E">
      <w:pPr>
        <w:spacing w:after="0" w:line="240" w:lineRule="auto"/>
        <w:rPr>
          <w:rFonts w:cstheme="minorHAnsi"/>
          <w:sz w:val="24"/>
          <w:szCs w:val="24"/>
          <w:lang w:eastAsia="nl-NL"/>
        </w:rPr>
      </w:pPr>
      <w:proofErr w:type="spellStart"/>
      <w:r w:rsidRPr="00F4703B">
        <w:rPr>
          <w:rFonts w:cstheme="minorHAnsi"/>
          <w:sz w:val="24"/>
          <w:szCs w:val="24"/>
          <w:lang w:eastAsia="nl-NL"/>
        </w:rPr>
        <w:t>Schalkwijkers</w:t>
      </w:r>
      <w:proofErr w:type="spellEnd"/>
      <w:r w:rsidRPr="00F4703B">
        <w:rPr>
          <w:rFonts w:cstheme="minorHAnsi"/>
          <w:sz w:val="24"/>
          <w:szCs w:val="24"/>
          <w:lang w:eastAsia="nl-NL"/>
        </w:rPr>
        <w:t xml:space="preserve"> van 16 jaar en ouder bepalen begin december welke ideeën in 2022 worden uitgevoer</w:t>
      </w:r>
      <w:r>
        <w:rPr>
          <w:rFonts w:cstheme="minorHAnsi"/>
          <w:sz w:val="24"/>
          <w:szCs w:val="24"/>
          <w:lang w:eastAsia="nl-NL"/>
        </w:rPr>
        <w:t>d.</w:t>
      </w:r>
    </w:p>
    <w:p w14:paraId="2E39CD09" w14:textId="77777777" w:rsidR="0036256E" w:rsidRDefault="0036256E" w:rsidP="0036256E">
      <w:pPr>
        <w:spacing w:after="0" w:line="240" w:lineRule="auto"/>
        <w:rPr>
          <w:rFonts w:cstheme="minorHAnsi"/>
          <w:sz w:val="24"/>
          <w:szCs w:val="24"/>
          <w:lang w:eastAsia="nl-NL"/>
        </w:rPr>
      </w:pPr>
      <w:r w:rsidRPr="00F4703B">
        <w:rPr>
          <w:rFonts w:cstheme="minorHAnsi"/>
          <w:color w:val="757575"/>
          <w:sz w:val="24"/>
          <w:szCs w:val="24"/>
          <w:lang w:eastAsia="nl-NL"/>
        </w:rPr>
        <w:t> </w:t>
      </w:r>
    </w:p>
    <w:p w14:paraId="7555A20A" w14:textId="77777777" w:rsidR="0036256E" w:rsidRDefault="0036256E" w:rsidP="0036256E">
      <w:pPr>
        <w:spacing w:after="0" w:line="240" w:lineRule="auto"/>
        <w:rPr>
          <w:rFonts w:cstheme="minorHAnsi"/>
          <w:sz w:val="24"/>
          <w:szCs w:val="24"/>
          <w:lang w:eastAsia="nl-NL"/>
        </w:rPr>
      </w:pPr>
    </w:p>
    <w:p w14:paraId="043A5D53" w14:textId="7A7BAAD5" w:rsidR="00F4703B" w:rsidRPr="0036256E" w:rsidRDefault="00F4703B" w:rsidP="0036256E">
      <w:pPr>
        <w:spacing w:after="0" w:line="240" w:lineRule="auto"/>
        <w:rPr>
          <w:rFonts w:cstheme="minorHAnsi"/>
          <w:sz w:val="24"/>
          <w:szCs w:val="24"/>
          <w:lang w:eastAsia="nl-NL"/>
        </w:rPr>
      </w:pPr>
      <w:bookmarkStart w:id="0" w:name="_GoBack"/>
      <w:bookmarkEnd w:id="0"/>
      <w:r w:rsidRPr="000B3615">
        <w:rPr>
          <w:b/>
          <w:bCs/>
        </w:rPr>
        <w:t>Voorbeelden?</w:t>
      </w:r>
    </w:p>
    <w:p w14:paraId="4E1AEA28" w14:textId="77777777" w:rsidR="00F4703B" w:rsidRDefault="00F4703B" w:rsidP="00F4703B">
      <w:r>
        <w:t>Vorig jaar kwamen er goede plannen binnen voor een beweegroute voor ouderen, een vrouwencaf</w:t>
      </w:r>
      <w:r>
        <w:rPr>
          <w:rFonts w:cstheme="majorHAnsi"/>
        </w:rPr>
        <w:t>é</w:t>
      </w:r>
      <w:r>
        <w:t xml:space="preserve">, extra zitbankjes aan het Spaarne, een mozaïek kunstwerk op een versteend pleintje, een wereldkoor, het opknappen van een openbaar toegankelijk schoolplein en fruitbomen in de wijk. </w:t>
      </w:r>
    </w:p>
    <w:p w14:paraId="7995D26D" w14:textId="77777777" w:rsidR="00F4703B" w:rsidRDefault="00F4703B" w:rsidP="00F4703B">
      <w:r>
        <w:t xml:space="preserve">Schoolklassen, verenigingen, sportteams, burengroepen, een hele straat en individuele bewoners deden mee; van 8 tot 85, van verschillende afkomst en met verschillende moedertalen. </w:t>
      </w:r>
    </w:p>
    <w:p w14:paraId="03B68DE5" w14:textId="70F64A68" w:rsidR="00F4703B" w:rsidRDefault="00F4703B" w:rsidP="00F4703B">
      <w:r>
        <w:t>Mensen die wel vaker meededen aan participatie met de gemeente, en mensen die dat nog nooit van hun leven hadden gedaan. In september en oktober helpen we iedereen die hulp nodig heeft om een goed plan op te zetten. Houd de website in de gaten voor de spreekuren!</w:t>
      </w:r>
    </w:p>
    <w:p w14:paraId="0AAF2EE0" w14:textId="77777777" w:rsidR="00F4703B" w:rsidRDefault="00F4703B" w:rsidP="00F4703B"/>
    <w:p w14:paraId="7DA5FB26" w14:textId="77777777" w:rsidR="00F4703B" w:rsidRPr="00405CFF" w:rsidRDefault="00F4703B" w:rsidP="00F4703B">
      <w:pPr>
        <w:rPr>
          <w:b/>
          <w:bCs/>
        </w:rPr>
      </w:pPr>
      <w:r w:rsidRPr="00405CFF">
        <w:rPr>
          <w:b/>
          <w:bCs/>
        </w:rPr>
        <w:t>Geniet van de zomer, bedenk een plan</w:t>
      </w:r>
    </w:p>
    <w:p w14:paraId="63A0CE59" w14:textId="124444E8" w:rsidR="00F4703B" w:rsidRDefault="00F4703B" w:rsidP="00F4703B">
      <w:r>
        <w:t>Dus: heb je een goed plan om Schalkwijk gezelliger, mooier of groener te maken? De zomer is begonnen, tijd om te ontspannen en nieuwe plannen te maken voor het komende jaar. Misschien bede</w:t>
      </w:r>
      <w:r w:rsidR="0036256E">
        <w:t>n</w:t>
      </w:r>
      <w:r>
        <w:t>k jij wel een mooi plan voor Schalkwijk!</w:t>
      </w:r>
    </w:p>
    <w:p w14:paraId="638F9848" w14:textId="77777777" w:rsidR="00F4703B" w:rsidRDefault="00F4703B" w:rsidP="00F4703B"/>
    <w:p w14:paraId="0EF3F4A7" w14:textId="77777777" w:rsidR="00F4703B" w:rsidRDefault="00F4703B" w:rsidP="00F4703B"/>
    <w:p w14:paraId="2B191BC1" w14:textId="335F7AC9" w:rsidR="00F4703B" w:rsidRDefault="00F4703B" w:rsidP="00F4703B">
      <w:r>
        <w:t xml:space="preserve">Meer informatie? Stuur een e-mail naar </w:t>
      </w:r>
      <w:hyperlink r:id="rId11" w:history="1">
        <w:r w:rsidRPr="00B50D31">
          <w:rPr>
            <w:rStyle w:val="Hyperlink"/>
          </w:rPr>
          <w:t>schalkwijkaanzet@haarlem.nl</w:t>
        </w:r>
      </w:hyperlink>
      <w:r>
        <w:t xml:space="preserve"> of neem contact op met je wijkraad.</w:t>
      </w:r>
    </w:p>
    <w:p w14:paraId="7D4A7268" w14:textId="77777777" w:rsidR="00F4703B" w:rsidRDefault="00F4703B" w:rsidP="00F4703B"/>
    <w:p w14:paraId="74FF4759" w14:textId="77777777" w:rsidR="00C43B08" w:rsidRDefault="00C43B08"/>
    <w:sectPr w:rsidR="00C43B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DE2F2A"/>
    <w:multiLevelType w:val="multilevel"/>
    <w:tmpl w:val="F32C6A38"/>
    <w:styleLink w:val="LijstalineaGemeenteHaarlem"/>
    <w:lvl w:ilvl="0">
      <w:start w:val="1"/>
      <w:numFmt w:val="bullet"/>
      <w:pStyle w:val="Lijstalinea"/>
      <w:lvlText w:val="•"/>
      <w:lvlJc w:val="left"/>
      <w:pPr>
        <w:ind w:left="227" w:hanging="227"/>
      </w:pPr>
      <w:rPr>
        <w:rFonts w:ascii="Calibri" w:hAnsi="Calibri" w:hint="default"/>
        <w:color w:val="auto"/>
      </w:rPr>
    </w:lvl>
    <w:lvl w:ilvl="1">
      <w:start w:val="1"/>
      <w:numFmt w:val="bullet"/>
      <w:lvlText w:val="•"/>
      <w:lvlJc w:val="left"/>
      <w:pPr>
        <w:ind w:left="454" w:hanging="227"/>
      </w:pPr>
      <w:rPr>
        <w:rFonts w:ascii="Calibri" w:hAnsi="Calibri" w:hint="default"/>
        <w:color w:val="auto"/>
      </w:rPr>
    </w:lvl>
    <w:lvl w:ilvl="2">
      <w:start w:val="1"/>
      <w:numFmt w:val="bullet"/>
      <w:lvlText w:val="•"/>
      <w:lvlJc w:val="left"/>
      <w:pPr>
        <w:ind w:left="681" w:hanging="227"/>
      </w:pPr>
      <w:rPr>
        <w:rFonts w:ascii="Calibri" w:hAnsi="Calibri" w:hint="default"/>
        <w:color w:val="auto"/>
      </w:rPr>
    </w:lvl>
    <w:lvl w:ilvl="3">
      <w:start w:val="1"/>
      <w:numFmt w:val="bullet"/>
      <w:lvlText w:val="•"/>
      <w:lvlJc w:val="left"/>
      <w:pPr>
        <w:ind w:left="908" w:hanging="227"/>
      </w:pPr>
      <w:rPr>
        <w:rFonts w:ascii="Calibri" w:hAnsi="Calibri" w:hint="default"/>
        <w:color w:val="auto"/>
      </w:rPr>
    </w:lvl>
    <w:lvl w:ilvl="4">
      <w:start w:val="1"/>
      <w:numFmt w:val="bullet"/>
      <w:lvlText w:val="•"/>
      <w:lvlJc w:val="left"/>
      <w:pPr>
        <w:ind w:left="1135" w:hanging="227"/>
      </w:pPr>
      <w:rPr>
        <w:rFonts w:ascii="Calibri" w:hAnsi="Calibri" w:hint="default"/>
        <w:color w:val="auto"/>
      </w:rPr>
    </w:lvl>
    <w:lvl w:ilvl="5">
      <w:start w:val="1"/>
      <w:numFmt w:val="bullet"/>
      <w:lvlText w:val="•"/>
      <w:lvlJc w:val="left"/>
      <w:pPr>
        <w:ind w:left="1362" w:hanging="227"/>
      </w:pPr>
      <w:rPr>
        <w:rFonts w:ascii="Calibri" w:hAnsi="Calibri" w:hint="default"/>
        <w:color w:val="auto"/>
      </w:rPr>
    </w:lvl>
    <w:lvl w:ilvl="6">
      <w:start w:val="1"/>
      <w:numFmt w:val="bullet"/>
      <w:lvlText w:val="•"/>
      <w:lvlJc w:val="left"/>
      <w:pPr>
        <w:ind w:left="1589" w:hanging="227"/>
      </w:pPr>
      <w:rPr>
        <w:rFonts w:ascii="Calibri" w:hAnsi="Calibri" w:hint="default"/>
        <w:color w:val="auto"/>
      </w:rPr>
    </w:lvl>
    <w:lvl w:ilvl="7">
      <w:start w:val="1"/>
      <w:numFmt w:val="bullet"/>
      <w:lvlText w:val="•"/>
      <w:lvlJc w:val="left"/>
      <w:pPr>
        <w:ind w:left="1816" w:hanging="227"/>
      </w:pPr>
      <w:rPr>
        <w:rFonts w:ascii="Calibri" w:hAnsi="Calibri" w:hint="default"/>
        <w:color w:val="auto"/>
      </w:rPr>
    </w:lvl>
    <w:lvl w:ilvl="8">
      <w:start w:val="1"/>
      <w:numFmt w:val="bullet"/>
      <w:lvlText w:val="•"/>
      <w:lvlJc w:val="left"/>
      <w:pPr>
        <w:ind w:left="2043" w:hanging="227"/>
      </w:pPr>
      <w:rPr>
        <w:rFonts w:ascii="Calibri" w:hAnsi="Calibri" w:hint="default"/>
        <w:color w:val="auto"/>
      </w:rPr>
    </w:lvl>
  </w:abstractNum>
  <w:abstractNum w:abstractNumId="1" w15:restartNumberingAfterBreak="0">
    <w:nsid w:val="593A55DE"/>
    <w:multiLevelType w:val="multilevel"/>
    <w:tmpl w:val="DD5A73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0AB5677"/>
    <w:multiLevelType w:val="hybridMultilevel"/>
    <w:tmpl w:val="DDB29BA4"/>
    <w:lvl w:ilvl="0" w:tplc="0A7A31E8">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2C24D1C"/>
    <w:multiLevelType w:val="hybridMultilevel"/>
    <w:tmpl w:val="E0ACEB12"/>
    <w:lvl w:ilvl="0" w:tplc="2F124E1C">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B08"/>
    <w:rsid w:val="0036256E"/>
    <w:rsid w:val="00C43B08"/>
    <w:rsid w:val="00F4703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29F62"/>
  <w15:chartTrackingRefBased/>
  <w15:docId w15:val="{9BC7F7D8-19BB-46D0-A9F6-91ABC70DE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1"/>
    <w:qFormat/>
    <w:rsid w:val="00F4703B"/>
    <w:pPr>
      <w:numPr>
        <w:numId w:val="2"/>
      </w:numPr>
      <w:spacing w:after="0" w:line="264" w:lineRule="auto"/>
      <w:contextualSpacing/>
    </w:pPr>
    <w:rPr>
      <w:rFonts w:asciiTheme="majorHAnsi" w:hAnsiTheme="majorHAnsi"/>
      <w:szCs w:val="20"/>
    </w:rPr>
  </w:style>
  <w:style w:type="numbering" w:customStyle="1" w:styleId="LijstalineaGemeenteHaarlem">
    <w:name w:val="Lijstalinea Gemeente Haarlem"/>
    <w:uiPriority w:val="99"/>
    <w:rsid w:val="00F4703B"/>
    <w:pPr>
      <w:numPr>
        <w:numId w:val="2"/>
      </w:numPr>
    </w:pPr>
  </w:style>
  <w:style w:type="character" w:styleId="Hyperlink">
    <w:name w:val="Hyperlink"/>
    <w:basedOn w:val="Standaardalinea-lettertype"/>
    <w:uiPriority w:val="99"/>
    <w:unhideWhenUsed/>
    <w:rsid w:val="00F4703B"/>
    <w:rPr>
      <w:color w:val="0563C1" w:themeColor="hyperlink"/>
      <w:u w:val="single"/>
    </w:rPr>
  </w:style>
  <w:style w:type="character" w:styleId="Onopgelostemelding">
    <w:name w:val="Unresolved Mention"/>
    <w:basedOn w:val="Standaardalinea-lettertype"/>
    <w:uiPriority w:val="99"/>
    <w:semiHidden/>
    <w:unhideWhenUsed/>
    <w:rsid w:val="00F470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aarlem.nl/schalkwijk-aan-z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schalkwijkaanzet@haarlem.nl" TargetMode="External"/><Relationship Id="rId5" Type="http://schemas.openxmlformats.org/officeDocument/2006/relationships/image" Target="media/image1.jpeg"/><Relationship Id="rId10" Type="http://schemas.openxmlformats.org/officeDocument/2006/relationships/hyperlink" Target="http://www.haarlem.nl/schalkwijk-aan-zet/" TargetMode="External"/><Relationship Id="rId4" Type="http://schemas.openxmlformats.org/officeDocument/2006/relationships/webSettings" Target="webSettings.xml"/><Relationship Id="rId9" Type="http://schemas.openxmlformats.org/officeDocument/2006/relationships/hyperlink" Target="http://www.schalkwijkaanzet.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508</Words>
  <Characters>2795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Gemeente Haarlem</Company>
  <LinksUpToDate>false</LinksUpToDate>
  <CharactersWithSpaces>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Myrna Wiggers</dc:creator>
  <cp:keywords/>
  <dc:description/>
  <cp:lastModifiedBy>Mieke Bergkamp</cp:lastModifiedBy>
  <cp:revision>2</cp:revision>
  <dcterms:created xsi:type="dcterms:W3CDTF">2021-07-01T10:45:00Z</dcterms:created>
  <dcterms:modified xsi:type="dcterms:W3CDTF">2021-07-01T10:45:00Z</dcterms:modified>
</cp:coreProperties>
</file>